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9677" w14:textId="0521B51E" w:rsidR="003A7F0D" w:rsidRDefault="003A7F0D" w:rsidP="005E0BBB">
      <w:r w:rsidRPr="003A7F0D">
        <w:t>Сообщение об изменении или корректировке информации, ранее опубликованной в Ленте новостей</w:t>
      </w:r>
    </w:p>
    <w:p w14:paraId="570DB5C7" w14:textId="77777777" w:rsidR="002A5C60" w:rsidRDefault="002A5C60" w:rsidP="005E0BBB">
      <w:r w:rsidRPr="002A5C60">
        <w:t>Сообщение о принятых представителем владельцев облигаций мерах, направленных на защиту прав и законных интересов владельцев облигаций</w:t>
      </w:r>
    </w:p>
    <w:p w14:paraId="5BC31432" w14:textId="77777777" w:rsidR="002A5C60" w:rsidRDefault="002A5C60" w:rsidP="005E0BBB"/>
    <w:p w14:paraId="3FCE7190" w14:textId="77777777" w:rsidR="00F82650" w:rsidRDefault="00F82650" w:rsidP="00F8265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 о представителе владельцев облигаций</w:t>
      </w:r>
    </w:p>
    <w:p w14:paraId="6DE77B60" w14:textId="77777777" w:rsidR="00F82650" w:rsidRDefault="00F82650" w:rsidP="00F8265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представителя владельцев облигаций (для некоммерческой организации – наименование): Общество с ограниченной ответственностью «Юнитек Сервис»</w:t>
      </w:r>
    </w:p>
    <w:p w14:paraId="6474F873" w14:textId="77777777" w:rsidR="00F82650" w:rsidRDefault="00F82650" w:rsidP="00F8265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представителя владельцев облигаций: ООО «Юнитек Сервис»</w:t>
      </w:r>
    </w:p>
    <w:p w14:paraId="766C473D" w14:textId="77777777" w:rsidR="00F82650" w:rsidRDefault="00F82650" w:rsidP="00F8265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представителя владельцев облигаций: Российская Федерация 119634, г. Москва, ул. Лукинская, д. 11 кв. 299</w:t>
      </w:r>
    </w:p>
    <w:p w14:paraId="32F5EBD8" w14:textId="77777777" w:rsidR="00F82650" w:rsidRDefault="00F82650" w:rsidP="00F8265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представителя владельцев облигаций: 1037739896370</w:t>
      </w:r>
    </w:p>
    <w:p w14:paraId="1F657A8A" w14:textId="77777777" w:rsidR="00F82650" w:rsidRDefault="00F82650" w:rsidP="00F8265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представителя владельцев облигаций: 7707502978</w:t>
      </w:r>
    </w:p>
    <w:p w14:paraId="131AB509" w14:textId="77777777" w:rsidR="00F82650" w:rsidRDefault="00F82650" w:rsidP="00F8265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Дата решения Банка России о включении в список лиц, осуществляющих деятельность представителей владельцев облигаций: 14 ноября 2017 г.</w:t>
      </w:r>
    </w:p>
    <w:p w14:paraId="029FD6E4" w14:textId="77777777" w:rsidR="00F82650" w:rsidRDefault="00F82650" w:rsidP="00F8265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представителем владельцев облигаций для раскрытия информации: https://disclosure.1prime.ru/Portal/Default.aspx?emid=7707502978</w:t>
      </w:r>
    </w:p>
    <w:p w14:paraId="49039A48" w14:textId="77777777" w:rsidR="00F82650" w:rsidRDefault="00F82650" w:rsidP="00F8265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1.8. Электронный адрес: unitec-s@mail.ru</w:t>
      </w:r>
    </w:p>
    <w:p w14:paraId="56D4C812" w14:textId="77777777" w:rsidR="00F82650" w:rsidRDefault="00F82650" w:rsidP="005E0BBB"/>
    <w:p w14:paraId="220B0283" w14:textId="2A429181" w:rsidR="005E0BBB" w:rsidRDefault="005E0BBB" w:rsidP="005E0BBB">
      <w:r>
        <w:t>2. Общие сведения об эмитенте</w:t>
      </w:r>
    </w:p>
    <w:p w14:paraId="1B6C1A3C" w14:textId="77777777" w:rsidR="005E0BBB" w:rsidRDefault="005E0BBB" w:rsidP="005E0BBB">
      <w:r>
        <w:t>2.1. Полное фирменное наименование эмитента (для некоммерческой организации – наименование) Общество с ограниченной ответственностью "ЭБИС"</w:t>
      </w:r>
    </w:p>
    <w:p w14:paraId="1D371D95" w14:textId="77777777" w:rsidR="005E0BBB" w:rsidRDefault="005E0BBB" w:rsidP="005E0BBB">
      <w:r>
        <w:t>2.2. Сокращенное фирменное наименование эмитента ООО "ЭБИС"</w:t>
      </w:r>
    </w:p>
    <w:p w14:paraId="66768FEE" w14:textId="77777777" w:rsidR="005E0BBB" w:rsidRDefault="005E0BBB" w:rsidP="005E0BBB">
      <w:r>
        <w:t>2.3. Место нахождения эмитента 121170, г. Москва, проспект Кутузовский, д. 36 стр. 7</w:t>
      </w:r>
      <w:proofErr w:type="gramStart"/>
      <w:r>
        <w:t>, Э</w:t>
      </w:r>
      <w:proofErr w:type="gramEnd"/>
      <w:r>
        <w:t xml:space="preserve"> 1 пом. I К 9 офис 5</w:t>
      </w:r>
    </w:p>
    <w:p w14:paraId="6D7C7D24" w14:textId="77777777" w:rsidR="005E0BBB" w:rsidRDefault="005E0BBB" w:rsidP="005E0BBB">
      <w:r>
        <w:t>2.4. ОГРН эмитента 1155050001149</w:t>
      </w:r>
    </w:p>
    <w:p w14:paraId="5BD9CC8E" w14:textId="77777777" w:rsidR="005E0BBB" w:rsidRDefault="005E0BBB" w:rsidP="005E0BBB">
      <w:r>
        <w:t>2.5. ИНН эмитента 5050116514</w:t>
      </w:r>
    </w:p>
    <w:p w14:paraId="4D8954CD" w14:textId="77777777" w:rsidR="005E0BBB" w:rsidRDefault="005E0BBB" w:rsidP="005E0BBB">
      <w:r>
        <w:t>2.6. Уникальный код эмитента, присвоенный регистрирующим органом 00360-R</w:t>
      </w:r>
    </w:p>
    <w:p w14:paraId="288727EC" w14:textId="77777777" w:rsidR="005E0BBB" w:rsidRDefault="005E0BBB" w:rsidP="005E0BBB">
      <w:r>
        <w:t>2.7. Адрес страницы в сети Интернет, используемой эмитентом для раскрытия информации http://www.e-disclosure.ru/portal/company.aspx?id=37232, http://abis-rcl.ru/</w:t>
      </w:r>
    </w:p>
    <w:p w14:paraId="64134E57" w14:textId="77777777" w:rsidR="005E0BBB" w:rsidRDefault="005E0BBB" w:rsidP="005E0BBB"/>
    <w:p w14:paraId="53B155FE" w14:textId="77777777" w:rsidR="005E0BBB" w:rsidRDefault="005E0BBB" w:rsidP="005E0BBB">
      <w:r>
        <w:t>3. Общие сведения об облигациях, по которым представитель владельцев облигаций осуществляет свою деятельность:</w:t>
      </w:r>
    </w:p>
    <w:p w14:paraId="553CCAD0" w14:textId="77777777" w:rsidR="005E0BBB" w:rsidRDefault="005E0BBB" w:rsidP="005E0BBB">
      <w:r>
        <w:t>Вид, категория (тип) и иные идентификационные признаки эмиссионных ценных бумаг эмитента:</w:t>
      </w:r>
    </w:p>
    <w:p w14:paraId="183D69BA" w14:textId="77777777" w:rsidR="005E0BBB" w:rsidRDefault="005E0BBB" w:rsidP="005E0BBB">
      <w:r>
        <w:t xml:space="preserve">биржевые облигации документарные процентные неконвертируемые на предъявителя с обязательным централизованным хранением серии БО-П01, идентификационный номер выпуска 4B02-01-00360-R-001P от 26.09.2019 г., код ISIN RU000A100VY0 </w:t>
      </w:r>
    </w:p>
    <w:p w14:paraId="070DC816" w14:textId="77777777" w:rsidR="005E0BBB" w:rsidRDefault="005E0BBB" w:rsidP="005E0BBB">
      <w:r>
        <w:lastRenderedPageBreak/>
        <w:t xml:space="preserve">биржевые облигации документарные процентные неконвертируемые на предъявителя с обязательным централизованным хранением серии БО-П02, идентификационный номер выпуска 4B02-02-00360-R-001P от 28.11.2019 г., код ISIN RU000A1014A1 </w:t>
      </w:r>
    </w:p>
    <w:p w14:paraId="36C19A5B" w14:textId="77777777" w:rsidR="005E0BBB" w:rsidRDefault="005E0BBB" w:rsidP="005E0BBB">
      <w:r>
        <w:t>биржевые облигации процентные неконвертируемые бездокументарные с централизованным учетом прав серии БО-П03, идентификационный номер выпуска 4B02-03-00360-R-001P от 28.07.2020 г., код ISIN RU000A102101</w:t>
      </w:r>
    </w:p>
    <w:p w14:paraId="3C4B6EE6" w14:textId="77777777" w:rsidR="005E0BBB" w:rsidRDefault="005E0BBB" w:rsidP="005E0BBB">
      <w:r>
        <w:t>биржевые облигации процентные неконвертируемые бездокументарные с централизованным учетом прав серии БО-П04, идентификационный номер выпуска 4B02-04-00360-R-001P от 01.04.2021 г., код ISIN RU000A102ZS9</w:t>
      </w:r>
    </w:p>
    <w:p w14:paraId="34EA3F3A" w14:textId="77777777" w:rsidR="005E0BBB" w:rsidRDefault="005E0BBB" w:rsidP="005E0BBB">
      <w:r>
        <w:t>(все вместе именуются далее — Облигации).</w:t>
      </w:r>
    </w:p>
    <w:p w14:paraId="19886D76" w14:textId="77777777" w:rsidR="005E0BBB" w:rsidRDefault="005E0BBB" w:rsidP="005E0BBB"/>
    <w:p w14:paraId="21DC1618" w14:textId="77777777" w:rsidR="005E0BBB" w:rsidRDefault="005E0BBB" w:rsidP="005E0BBB">
      <w:r>
        <w:t>4. Содержание сообщения</w:t>
      </w:r>
    </w:p>
    <w:p w14:paraId="1AF48A43" w14:textId="25DC6371" w:rsidR="00ED22F2" w:rsidRDefault="00ED22F2" w:rsidP="005E0BBB">
      <w:r>
        <w:t>Корректировка сообщения</w:t>
      </w:r>
      <w:r w:rsidR="00821BEA">
        <w:t>, опубликованного в ленте новостей</w:t>
      </w:r>
      <w:r>
        <w:t xml:space="preserve"> 17.11.2021</w:t>
      </w:r>
      <w:r w:rsidR="00821BEA">
        <w:t xml:space="preserve"> в 17:46, ссылка на сообщение: </w:t>
      </w:r>
      <w:hyperlink r:id="rId4" w:history="1">
        <w:r w:rsidR="00AB61E2" w:rsidRPr="00446FA3">
          <w:rPr>
            <w:rStyle w:val="a3"/>
          </w:rPr>
          <w:t>https://disclosure.1prime.ru/catalog/-12/%7B94224B41-D7BF-4EC4-AB45-24A677730DE8%7D.uif</w:t>
        </w:r>
      </w:hyperlink>
    </w:p>
    <w:p w14:paraId="640B1DCF" w14:textId="7EE29E13" w:rsidR="00AB61E2" w:rsidRDefault="00AB61E2" w:rsidP="005E0BBB">
      <w:r w:rsidRPr="00AB61E2">
        <w:t>Краткое описание внесенных изменений</w:t>
      </w:r>
      <w:r w:rsidR="009073A3">
        <w:t xml:space="preserve"> до полного </w:t>
      </w:r>
      <w:r w:rsidR="009073A3" w:rsidRPr="009073A3">
        <w:t>текста скорректированного сообщения</w:t>
      </w:r>
      <w:r w:rsidR="009073A3">
        <w:t>.</w:t>
      </w:r>
      <w:r w:rsidRPr="00AB61E2">
        <w:t xml:space="preserve"> Внесены </w:t>
      </w:r>
      <w:r>
        <w:t>изменения в раздел 1 сообщения, а также изменена дата отзыва представителем владельцев облигаций Уведомления о намерении в одностороннем порядке расторгнуть договора на оказание услуг представителя владельцев облигаций (исх. №2 от 14.09.2021 г.).</w:t>
      </w:r>
    </w:p>
    <w:p w14:paraId="7FFFFE9B" w14:textId="7E7E411D" w:rsidR="00AB61E2" w:rsidRDefault="00246F90" w:rsidP="005E0BBB">
      <w:r>
        <w:t>П</w:t>
      </w:r>
      <w:r w:rsidR="009073A3">
        <w:t>олное сообщение.</w:t>
      </w:r>
    </w:p>
    <w:p w14:paraId="13486279" w14:textId="400BACE4" w:rsidR="005E0BBB" w:rsidRDefault="005E0BBB" w:rsidP="005E0BBB">
      <w:r>
        <w:t xml:space="preserve">Представитель владельцев облигаций </w:t>
      </w:r>
      <w:r w:rsidR="00ED22F2">
        <w:t>17.11</w:t>
      </w:r>
      <w:r>
        <w:t xml:space="preserve">.2021 г. отозвал направленное ранее ООО "ЭБИС" - Эмитенту Облигаций Уведомление о намерении в одностороннем порядке расторгнуть договора на оказание услуг представителя владельцев облигаций (исх. №2 от 14.09.2021 г.): </w:t>
      </w:r>
    </w:p>
    <w:p w14:paraId="5AF687EF" w14:textId="77777777" w:rsidR="005E0BBB" w:rsidRDefault="005E0BBB" w:rsidP="005E0BBB">
      <w:r>
        <w:t>Договор №302092019 от 09/09/2019</w:t>
      </w:r>
    </w:p>
    <w:p w14:paraId="3EC9BCB5" w14:textId="77777777" w:rsidR="005E0BBB" w:rsidRDefault="005E0BBB" w:rsidP="005E0BBB">
      <w:r>
        <w:t>Договор № 307112019 от 22/11/2019</w:t>
      </w:r>
    </w:p>
    <w:p w14:paraId="5C594046" w14:textId="77777777" w:rsidR="005E0BBB" w:rsidRDefault="005E0BBB" w:rsidP="005E0BBB">
      <w:r>
        <w:t>Договор № 318072020 от 16/07/2020</w:t>
      </w:r>
    </w:p>
    <w:p w14:paraId="67039312" w14:textId="77777777" w:rsidR="005E0BBB" w:rsidRDefault="005E0BBB" w:rsidP="005E0BBB">
      <w:r>
        <w:t>Договор № 346042021 от 30.03.2021</w:t>
      </w:r>
    </w:p>
    <w:p w14:paraId="0F2E0AFC" w14:textId="3DA081B3" w:rsidR="005E0BBB" w:rsidRDefault="00821BEA" w:rsidP="005E0BBB">
      <w:r>
        <w:t xml:space="preserve"> (далее – Договора).</w:t>
      </w:r>
    </w:p>
    <w:p w14:paraId="7468192B" w14:textId="38F2C472" w:rsidR="005E0BBB" w:rsidRDefault="005E0BBB" w:rsidP="005E0BBB">
      <w:r>
        <w:t xml:space="preserve">По вышеуказанным договорам 17.11.2021 года </w:t>
      </w:r>
      <w:r w:rsidR="00821BEA">
        <w:t>между ООО «</w:t>
      </w:r>
      <w:r w:rsidR="00297E9F">
        <w:t xml:space="preserve">Юнитек Сервис» и ООО </w:t>
      </w:r>
      <w:r w:rsidR="00821BEA">
        <w:t>«</w:t>
      </w:r>
      <w:r w:rsidR="00297E9F">
        <w:t xml:space="preserve">ЭБИС» </w:t>
      </w:r>
      <w:r>
        <w:t xml:space="preserve">заключены дополнительные соглашения о пролонгации действия данных договоров на срок обращения соответствующих </w:t>
      </w:r>
      <w:proofErr w:type="gramStart"/>
      <w:r>
        <w:t>выпусков  биржевых</w:t>
      </w:r>
      <w:proofErr w:type="gramEnd"/>
      <w:r>
        <w:t xml:space="preserve"> облигаций ООО </w:t>
      </w:r>
      <w:r w:rsidR="00297E9F">
        <w:t>«</w:t>
      </w:r>
      <w:r>
        <w:t>ЭБИС</w:t>
      </w:r>
      <w:r w:rsidR="00297E9F">
        <w:t>»</w:t>
      </w:r>
      <w:r w:rsidR="00821BEA">
        <w:t>.</w:t>
      </w:r>
    </w:p>
    <w:p w14:paraId="5E4D091F" w14:textId="77777777" w:rsidR="005E0BBB" w:rsidRDefault="005E0BBB" w:rsidP="005E0BBB"/>
    <w:p w14:paraId="4C63D555" w14:textId="77777777" w:rsidR="005E0BBB" w:rsidRDefault="005E0BBB" w:rsidP="005E0BBB">
      <w:r>
        <w:t>3. Подпись</w:t>
      </w:r>
    </w:p>
    <w:p w14:paraId="2CFC0D60" w14:textId="77777777" w:rsidR="005E0BBB" w:rsidRDefault="005E0BBB" w:rsidP="005E0BBB">
      <w:r>
        <w:t>3.1. Наименование должности, И.О. Фамилия уполномоченного лица эмитента: Генеральный директор, Угнич В.В.</w:t>
      </w:r>
    </w:p>
    <w:p w14:paraId="5C99DA24" w14:textId="1B63C43F" w:rsidR="004A2A91" w:rsidRDefault="005E0BBB" w:rsidP="005E0BBB">
      <w:r>
        <w:t>3.2. Дата: 1</w:t>
      </w:r>
      <w:r w:rsidR="00ED22F2">
        <w:t>8</w:t>
      </w:r>
      <w:r>
        <w:t>.</w:t>
      </w:r>
      <w:r w:rsidR="00603E4A">
        <w:t>11</w:t>
      </w:r>
      <w:r>
        <w:t>.2021</w:t>
      </w:r>
    </w:p>
    <w:sectPr w:rsidR="004A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BBB"/>
    <w:rsid w:val="00246F90"/>
    <w:rsid w:val="00297E9F"/>
    <w:rsid w:val="002A5C60"/>
    <w:rsid w:val="003A7F0D"/>
    <w:rsid w:val="004A2A91"/>
    <w:rsid w:val="00563E32"/>
    <w:rsid w:val="005E0BBB"/>
    <w:rsid w:val="00603E4A"/>
    <w:rsid w:val="006A4886"/>
    <w:rsid w:val="00821BEA"/>
    <w:rsid w:val="00847613"/>
    <w:rsid w:val="00866973"/>
    <w:rsid w:val="009073A3"/>
    <w:rsid w:val="00AB61E2"/>
    <w:rsid w:val="00D2316B"/>
    <w:rsid w:val="00D94E51"/>
    <w:rsid w:val="00ED22F2"/>
    <w:rsid w:val="00F8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5CCC"/>
  <w15:docId w15:val="{B4BCD310-44DB-4A90-8AF3-8F53C728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closure.1prime.ru/catalog/-12/%7B94224B41-D7BF-4EC4-AB45-24A677730DE8%7D.u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denis</dc:creator>
  <cp:keywords/>
  <dc:description/>
  <cp:lastModifiedBy>Вера Юнитек Сервис</cp:lastModifiedBy>
  <cp:revision>6</cp:revision>
  <dcterms:created xsi:type="dcterms:W3CDTF">2021-11-18T07:34:00Z</dcterms:created>
  <dcterms:modified xsi:type="dcterms:W3CDTF">2021-11-18T15:42:00Z</dcterms:modified>
</cp:coreProperties>
</file>